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0E1B17" w14:textId="77777777" w:rsidR="008041F0" w:rsidRPr="008041F0" w:rsidRDefault="008041F0" w:rsidP="008041F0">
      <w:pPr>
        <w:spacing w:before="100" w:beforeAutospacing="1" w:after="100" w:afterAutospacing="1"/>
        <w:rPr>
          <w:rFonts w:ascii="Calibri Light" w:eastAsia="Times New Roman" w:hAnsi="Calibri Light" w:cs="Calibri Light"/>
          <w:color w:val="000000"/>
          <w:kern w:val="0"/>
          <w:lang w:eastAsia="en-GB"/>
          <w14:ligatures w14:val="none"/>
        </w:rPr>
      </w:pPr>
      <w:r w:rsidRPr="008041F0">
        <w:rPr>
          <w:rFonts w:ascii="Calibri Light" w:eastAsia="Times New Roman" w:hAnsi="Calibri Light" w:cs="Calibri Light"/>
          <w:color w:val="000000"/>
          <w:kern w:val="0"/>
          <w:lang w:eastAsia="en-GB"/>
          <w14:ligatures w14:val="none"/>
        </w:rPr>
        <w:t>Seeker • Educator • Healing-Arts Practitioner</w:t>
      </w:r>
    </w:p>
    <w:p w14:paraId="4D320CE3" w14:textId="3F8F88B2" w:rsidR="008041F0" w:rsidRPr="008041F0" w:rsidRDefault="008041F0" w:rsidP="008041F0">
      <w:pPr>
        <w:spacing w:before="100" w:beforeAutospacing="1" w:after="100" w:afterAutospacing="1"/>
        <w:rPr>
          <w:rFonts w:ascii="Calibri Light" w:eastAsia="Times New Roman" w:hAnsi="Calibri Light" w:cs="Calibri Light"/>
          <w:color w:val="000000"/>
          <w:kern w:val="0"/>
          <w:lang w:eastAsia="en-GB"/>
          <w14:ligatures w14:val="none"/>
        </w:rPr>
      </w:pPr>
      <w:r w:rsidRPr="008041F0">
        <w:rPr>
          <w:rFonts w:ascii="Calibri Light" w:eastAsia="Times New Roman" w:hAnsi="Calibri Light" w:cs="Calibri Light"/>
          <w:color w:val="000000"/>
          <w:kern w:val="0"/>
          <w:lang w:eastAsia="en-GB"/>
          <w14:ligatures w14:val="none"/>
        </w:rPr>
        <w:t>Kim Cope Tait is a healing-arts practitioner, educator</w:t>
      </w:r>
      <w:r w:rsidR="00570234">
        <w:rPr>
          <w:rFonts w:ascii="Calibri Light" w:eastAsia="Times New Roman" w:hAnsi="Calibri Light" w:cs="Calibri Light"/>
          <w:color w:val="000000"/>
          <w:kern w:val="0"/>
          <w:lang w:eastAsia="en-GB"/>
          <w14:ligatures w14:val="none"/>
        </w:rPr>
        <w:t>, author</w:t>
      </w:r>
      <w:r w:rsidRPr="008041F0">
        <w:rPr>
          <w:rFonts w:ascii="Calibri Light" w:eastAsia="Times New Roman" w:hAnsi="Calibri Light" w:cs="Calibri Light"/>
          <w:color w:val="000000"/>
          <w:kern w:val="0"/>
          <w:lang w:eastAsia="en-GB"/>
          <w14:ligatures w14:val="none"/>
        </w:rPr>
        <w:t xml:space="preserve"> and seeker currently based in Ōtepoti (Dunedin), Aotearoa New Zealand. Originally from California, Kim has taught yoga, meditation and creative writing for over twenty years in diverse settings including Hawaiʻi, the Swiss Alps, Colorado and New Zealand. </w:t>
      </w:r>
      <w:r w:rsidRPr="008041F0">
        <w:rPr>
          <w:rFonts w:ascii="Calibri Light" w:eastAsia="Times New Roman" w:hAnsi="Calibri Light" w:cs="Calibri Light"/>
          <w:color w:val="000000"/>
          <w:kern w:val="0"/>
          <w:lang w:eastAsia="en-GB"/>
          <w14:ligatures w14:val="none"/>
        </w:rPr>
        <w:t xml:space="preserve"> </w:t>
      </w:r>
    </w:p>
    <w:p w14:paraId="14252E8B" w14:textId="46109F64" w:rsidR="008041F0" w:rsidRPr="008041F0" w:rsidRDefault="008041F0" w:rsidP="008041F0">
      <w:pPr>
        <w:spacing w:before="100" w:beforeAutospacing="1" w:after="100" w:afterAutospacing="1"/>
        <w:rPr>
          <w:rFonts w:ascii="Calibri Light" w:eastAsia="Times New Roman" w:hAnsi="Calibri Light" w:cs="Calibri Light"/>
          <w:color w:val="000000"/>
          <w:kern w:val="0"/>
          <w:lang w:eastAsia="en-GB"/>
          <w14:ligatures w14:val="none"/>
        </w:rPr>
      </w:pPr>
      <w:r w:rsidRPr="008041F0">
        <w:rPr>
          <w:rFonts w:ascii="Calibri Light" w:eastAsia="Times New Roman" w:hAnsi="Calibri Light" w:cs="Calibri Light"/>
          <w:color w:val="000000"/>
          <w:kern w:val="0"/>
          <w:lang w:eastAsia="en-GB"/>
          <w14:ligatures w14:val="none"/>
        </w:rPr>
        <w:t>With formal training in Iyengar and Ashtanga yoga, Kim is registered with the Yoga Alliance. </w:t>
      </w:r>
      <w:r w:rsidRPr="008041F0">
        <w:rPr>
          <w:rFonts w:ascii="Calibri Light" w:eastAsia="Times New Roman" w:hAnsi="Calibri Light" w:cs="Calibri Light"/>
          <w:color w:val="000000"/>
          <w:kern w:val="0"/>
          <w:lang w:eastAsia="en-GB"/>
          <w14:ligatures w14:val="none"/>
        </w:rPr>
        <w:t xml:space="preserve"> </w:t>
      </w:r>
      <w:r w:rsidRPr="008041F0">
        <w:rPr>
          <w:rFonts w:ascii="Calibri Light" w:eastAsia="Times New Roman" w:hAnsi="Calibri Light" w:cs="Calibri Light"/>
          <w:color w:val="000000"/>
          <w:kern w:val="0"/>
          <w:lang w:eastAsia="en-GB"/>
          <w14:ligatures w14:val="none"/>
        </w:rPr>
        <w:t xml:space="preserve">She is also a Master Practitioner of Energy Medicine trained in the tradition of the </w:t>
      </w:r>
      <w:proofErr w:type="spellStart"/>
      <w:r w:rsidRPr="008041F0">
        <w:rPr>
          <w:rFonts w:ascii="Calibri Light" w:eastAsia="Times New Roman" w:hAnsi="Calibri Light" w:cs="Calibri Light"/>
          <w:color w:val="000000"/>
          <w:kern w:val="0"/>
          <w:lang w:eastAsia="en-GB"/>
          <w14:ligatures w14:val="none"/>
        </w:rPr>
        <w:t>Q’ero</w:t>
      </w:r>
      <w:proofErr w:type="spellEnd"/>
      <w:r w:rsidRPr="008041F0">
        <w:rPr>
          <w:rFonts w:ascii="Calibri Light" w:eastAsia="Times New Roman" w:hAnsi="Calibri Light" w:cs="Calibri Light"/>
          <w:color w:val="000000"/>
          <w:kern w:val="0"/>
          <w:lang w:eastAsia="en-GB"/>
          <w14:ligatures w14:val="none"/>
        </w:rPr>
        <w:t xml:space="preserve"> mystics of Peru, having worked for more than twenty years in energetic healing. </w:t>
      </w:r>
      <w:r w:rsidRPr="008041F0">
        <w:rPr>
          <w:rFonts w:ascii="Calibri Light" w:eastAsia="Times New Roman" w:hAnsi="Calibri Light" w:cs="Calibri Light"/>
          <w:color w:val="000000"/>
          <w:kern w:val="0"/>
          <w:lang w:eastAsia="en-GB"/>
          <w14:ligatures w14:val="none"/>
        </w:rPr>
        <w:t xml:space="preserve"> </w:t>
      </w:r>
    </w:p>
    <w:p w14:paraId="7177484F" w14:textId="0224189D" w:rsidR="008041F0" w:rsidRPr="008041F0" w:rsidRDefault="008041F0" w:rsidP="008041F0">
      <w:pPr>
        <w:spacing w:before="100" w:beforeAutospacing="1" w:after="100" w:afterAutospacing="1"/>
        <w:rPr>
          <w:rFonts w:ascii="Calibri Light" w:eastAsia="Times New Roman" w:hAnsi="Calibri Light" w:cs="Calibri Light"/>
          <w:color w:val="000000"/>
          <w:kern w:val="0"/>
          <w:lang w:eastAsia="en-GB"/>
          <w14:ligatures w14:val="none"/>
        </w:rPr>
      </w:pPr>
      <w:r w:rsidRPr="008041F0">
        <w:rPr>
          <w:rFonts w:ascii="Calibri Light" w:eastAsia="Times New Roman" w:hAnsi="Calibri Light" w:cs="Calibri Light"/>
          <w:color w:val="000000"/>
          <w:kern w:val="0"/>
          <w:lang w:eastAsia="en-GB"/>
          <w14:ligatures w14:val="none"/>
        </w:rPr>
        <w:t>In her work, Kim weaves movement, breath, creative writing and energy-medicine to support people in reconnecting with themselves, regaining agency and exploring the interplay between body, mind, spirit and story. As a published poet and creative-writing educator, her work also centres the power of narrative, voice and embodiment. </w:t>
      </w:r>
      <w:r w:rsidRPr="008041F0">
        <w:rPr>
          <w:rFonts w:ascii="Calibri Light" w:eastAsia="Times New Roman" w:hAnsi="Calibri Light" w:cs="Calibri Light"/>
          <w:color w:val="000000"/>
          <w:kern w:val="0"/>
          <w:lang w:eastAsia="en-GB"/>
          <w14:ligatures w14:val="none"/>
        </w:rPr>
        <w:t xml:space="preserve"> </w:t>
      </w:r>
    </w:p>
    <w:p w14:paraId="081DF949" w14:textId="77777777" w:rsidR="008041F0" w:rsidRPr="008041F0" w:rsidRDefault="008041F0" w:rsidP="008041F0">
      <w:pPr>
        <w:spacing w:before="100" w:beforeAutospacing="1" w:after="100" w:afterAutospacing="1"/>
        <w:rPr>
          <w:rFonts w:ascii="Calibri Light" w:eastAsia="Times New Roman" w:hAnsi="Calibri Light" w:cs="Calibri Light"/>
          <w:color w:val="000000"/>
          <w:kern w:val="0"/>
          <w:lang w:eastAsia="en-GB"/>
          <w14:ligatures w14:val="none"/>
        </w:rPr>
      </w:pPr>
      <w:r w:rsidRPr="008041F0">
        <w:rPr>
          <w:rFonts w:ascii="Calibri Light" w:eastAsia="Times New Roman" w:hAnsi="Calibri Light" w:cs="Calibri Light"/>
          <w:color w:val="000000"/>
          <w:kern w:val="0"/>
          <w:lang w:eastAsia="en-GB"/>
          <w14:ligatures w14:val="none"/>
        </w:rPr>
        <w:t>Kim is known for her warm, grounded, curious presence—and her ability to hold space for emergence, transformation and belonging. With a deep commitment to holistic healing, she offers sessions that are invitational, integrative and respectful of each person’s lived experience.</w:t>
      </w:r>
    </w:p>
    <w:p w14:paraId="00F11F4B" w14:textId="77777777" w:rsidR="008041F0" w:rsidRPr="008041F0" w:rsidRDefault="008041F0" w:rsidP="008041F0">
      <w:pPr>
        <w:spacing w:before="100" w:beforeAutospacing="1" w:after="100" w:afterAutospacing="1"/>
        <w:rPr>
          <w:rFonts w:ascii="Calibri Light" w:eastAsia="Times New Roman" w:hAnsi="Calibri Light" w:cs="Calibri Light"/>
          <w:color w:val="000000"/>
          <w:kern w:val="0"/>
          <w:lang w:eastAsia="en-GB"/>
          <w14:ligatures w14:val="none"/>
        </w:rPr>
      </w:pPr>
      <w:r w:rsidRPr="008041F0">
        <w:rPr>
          <w:rFonts w:ascii="Calibri Light" w:eastAsia="Times New Roman" w:hAnsi="Calibri Light" w:cs="Calibri Light"/>
          <w:color w:val="000000"/>
          <w:kern w:val="0"/>
          <w:lang w:eastAsia="en-GB"/>
          <w14:ligatures w14:val="none"/>
        </w:rPr>
        <w:t>Areas of focus may include:</w:t>
      </w:r>
    </w:p>
    <w:p w14:paraId="3D4A3572" w14:textId="77777777" w:rsidR="008041F0" w:rsidRPr="008041F0" w:rsidRDefault="008041F0" w:rsidP="008041F0">
      <w:pPr>
        <w:numPr>
          <w:ilvl w:val="0"/>
          <w:numId w:val="1"/>
        </w:numPr>
        <w:spacing w:before="100" w:beforeAutospacing="1" w:after="100" w:afterAutospacing="1"/>
        <w:rPr>
          <w:rFonts w:ascii="Calibri Light" w:eastAsia="Times New Roman" w:hAnsi="Calibri Light" w:cs="Calibri Light"/>
          <w:color w:val="000000"/>
          <w:kern w:val="0"/>
          <w:lang w:eastAsia="en-GB"/>
          <w14:ligatures w14:val="none"/>
        </w:rPr>
      </w:pPr>
      <w:r w:rsidRPr="008041F0">
        <w:rPr>
          <w:rFonts w:ascii="Calibri Light" w:eastAsia="Times New Roman" w:hAnsi="Calibri Light" w:cs="Calibri Light"/>
          <w:color w:val="000000"/>
          <w:kern w:val="0"/>
          <w:lang w:eastAsia="en-GB"/>
          <w14:ligatures w14:val="none"/>
        </w:rPr>
        <w:t>Yoga &amp; meditation (trauma-sensitive and embodied)</w:t>
      </w:r>
    </w:p>
    <w:p w14:paraId="62F12EE7" w14:textId="77777777" w:rsidR="008041F0" w:rsidRPr="008041F0" w:rsidRDefault="008041F0" w:rsidP="008041F0">
      <w:pPr>
        <w:numPr>
          <w:ilvl w:val="0"/>
          <w:numId w:val="1"/>
        </w:numPr>
        <w:spacing w:before="100" w:beforeAutospacing="1" w:after="100" w:afterAutospacing="1"/>
        <w:rPr>
          <w:rFonts w:ascii="Calibri Light" w:eastAsia="Times New Roman" w:hAnsi="Calibri Light" w:cs="Calibri Light"/>
          <w:color w:val="000000"/>
          <w:kern w:val="0"/>
          <w:lang w:eastAsia="en-GB"/>
          <w14:ligatures w14:val="none"/>
        </w:rPr>
      </w:pPr>
      <w:r w:rsidRPr="008041F0">
        <w:rPr>
          <w:rFonts w:ascii="Calibri Light" w:eastAsia="Times New Roman" w:hAnsi="Calibri Light" w:cs="Calibri Light"/>
          <w:color w:val="000000"/>
          <w:kern w:val="0"/>
          <w:lang w:eastAsia="en-GB"/>
          <w14:ligatures w14:val="none"/>
        </w:rPr>
        <w:t>Energy medicine / shamanic healing (soul retrieval, cord-cutting, energetic clearing)</w:t>
      </w:r>
    </w:p>
    <w:p w14:paraId="59A14D13" w14:textId="77777777" w:rsidR="008041F0" w:rsidRPr="008041F0" w:rsidRDefault="008041F0" w:rsidP="008041F0">
      <w:pPr>
        <w:numPr>
          <w:ilvl w:val="0"/>
          <w:numId w:val="1"/>
        </w:numPr>
        <w:spacing w:before="100" w:beforeAutospacing="1" w:after="100" w:afterAutospacing="1"/>
        <w:rPr>
          <w:rFonts w:ascii="Calibri Light" w:eastAsia="Times New Roman" w:hAnsi="Calibri Light" w:cs="Calibri Light"/>
          <w:color w:val="000000"/>
          <w:kern w:val="0"/>
          <w:lang w:eastAsia="en-GB"/>
          <w14:ligatures w14:val="none"/>
        </w:rPr>
      </w:pPr>
      <w:r w:rsidRPr="008041F0">
        <w:rPr>
          <w:rFonts w:ascii="Calibri Light" w:eastAsia="Times New Roman" w:hAnsi="Calibri Light" w:cs="Calibri Light"/>
          <w:color w:val="000000"/>
          <w:kern w:val="0"/>
          <w:lang w:eastAsia="en-GB"/>
          <w14:ligatures w14:val="none"/>
        </w:rPr>
        <w:t>Creative writing and expressive arts for healing</w:t>
      </w:r>
    </w:p>
    <w:p w14:paraId="1C16C718" w14:textId="77777777" w:rsidR="008041F0" w:rsidRPr="008041F0" w:rsidRDefault="008041F0" w:rsidP="008041F0">
      <w:pPr>
        <w:numPr>
          <w:ilvl w:val="0"/>
          <w:numId w:val="1"/>
        </w:numPr>
        <w:spacing w:before="100" w:beforeAutospacing="1" w:after="100" w:afterAutospacing="1"/>
        <w:rPr>
          <w:rFonts w:ascii="Calibri Light" w:eastAsia="Times New Roman" w:hAnsi="Calibri Light" w:cs="Calibri Light"/>
          <w:color w:val="000000"/>
          <w:kern w:val="0"/>
          <w:lang w:eastAsia="en-GB"/>
          <w14:ligatures w14:val="none"/>
        </w:rPr>
      </w:pPr>
      <w:r w:rsidRPr="008041F0">
        <w:rPr>
          <w:rFonts w:ascii="Calibri Light" w:eastAsia="Times New Roman" w:hAnsi="Calibri Light" w:cs="Calibri Light"/>
          <w:color w:val="000000"/>
          <w:kern w:val="0"/>
          <w:lang w:eastAsia="en-GB"/>
          <w14:ligatures w14:val="none"/>
        </w:rPr>
        <w:t>Nervous system regulation, embodiment and reconnecting with life’s natural rhythms</w:t>
      </w:r>
    </w:p>
    <w:p w14:paraId="30E09A7E" w14:textId="77777777" w:rsidR="008041F0" w:rsidRPr="008041F0" w:rsidRDefault="008041F0" w:rsidP="008041F0">
      <w:pPr>
        <w:numPr>
          <w:ilvl w:val="0"/>
          <w:numId w:val="1"/>
        </w:numPr>
        <w:spacing w:before="100" w:beforeAutospacing="1" w:after="100" w:afterAutospacing="1"/>
        <w:rPr>
          <w:rFonts w:ascii="Calibri Light" w:eastAsia="Times New Roman" w:hAnsi="Calibri Light" w:cs="Calibri Light"/>
          <w:color w:val="000000"/>
          <w:kern w:val="0"/>
          <w:lang w:eastAsia="en-GB"/>
          <w14:ligatures w14:val="none"/>
        </w:rPr>
      </w:pPr>
      <w:r w:rsidRPr="008041F0">
        <w:rPr>
          <w:rFonts w:ascii="Calibri Light" w:eastAsia="Times New Roman" w:hAnsi="Calibri Light" w:cs="Calibri Light"/>
          <w:color w:val="000000"/>
          <w:kern w:val="0"/>
          <w:lang w:eastAsia="en-GB"/>
          <w14:ligatures w14:val="none"/>
        </w:rPr>
        <w:t>Holding space for people navigating identity, transition, injury/recovery or awakening</w:t>
      </w:r>
    </w:p>
    <w:p w14:paraId="3393A526" w14:textId="77777777" w:rsidR="008041F0" w:rsidRPr="008041F0" w:rsidRDefault="008041F0" w:rsidP="008041F0">
      <w:pPr>
        <w:spacing w:before="100" w:beforeAutospacing="1" w:after="100" w:afterAutospacing="1"/>
        <w:rPr>
          <w:rFonts w:ascii="Calibri Light" w:eastAsia="Times New Roman" w:hAnsi="Calibri Light" w:cs="Calibri Light"/>
          <w:color w:val="000000"/>
          <w:kern w:val="0"/>
          <w:lang w:eastAsia="en-GB"/>
          <w14:ligatures w14:val="none"/>
        </w:rPr>
      </w:pPr>
      <w:r w:rsidRPr="008041F0">
        <w:rPr>
          <w:rFonts w:ascii="Calibri Light" w:eastAsia="Times New Roman" w:hAnsi="Calibri Light" w:cs="Calibri Light"/>
          <w:color w:val="000000"/>
          <w:kern w:val="0"/>
          <w:lang w:eastAsia="en-GB"/>
          <w14:ligatures w14:val="none"/>
        </w:rPr>
        <w:t>As part of the Wai team, Kim brings a unique blend of somatic, creative and energetic practices—complementing talk-based therapy with body-based, expressive and transformational modalities. Her presence enriches our collective commitment to relational, culturally-attuned, trauma-informed practice.</w:t>
      </w:r>
    </w:p>
    <w:p w14:paraId="69B2947D" w14:textId="77777777" w:rsidR="0081737F" w:rsidRPr="008041F0" w:rsidRDefault="0081737F" w:rsidP="008041F0">
      <w:pPr>
        <w:rPr>
          <w:rFonts w:ascii="Calibri Light" w:hAnsi="Calibri Light" w:cs="Calibri Light"/>
        </w:rPr>
      </w:pPr>
    </w:p>
    <w:sectPr w:rsidR="0081737F" w:rsidRPr="008041F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CA692D"/>
    <w:multiLevelType w:val="multilevel"/>
    <w:tmpl w:val="65968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891770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41F0"/>
    <w:rsid w:val="003213DA"/>
    <w:rsid w:val="00566996"/>
    <w:rsid w:val="00570234"/>
    <w:rsid w:val="008041F0"/>
    <w:rsid w:val="0081737F"/>
    <w:rsid w:val="00DA5EC7"/>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4BFA37"/>
  <w15:chartTrackingRefBased/>
  <w15:docId w15:val="{EAB6C421-8A5A-6147-B610-1971638C6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Z"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041F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041F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041F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041F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041F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041F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041F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041F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041F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41F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041F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041F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041F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041F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041F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041F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041F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041F0"/>
    <w:rPr>
      <w:rFonts w:eastAsiaTheme="majorEastAsia" w:cstheme="majorBidi"/>
      <w:color w:val="272727" w:themeColor="text1" w:themeTint="D8"/>
    </w:rPr>
  </w:style>
  <w:style w:type="paragraph" w:styleId="Title">
    <w:name w:val="Title"/>
    <w:basedOn w:val="Normal"/>
    <w:next w:val="Normal"/>
    <w:link w:val="TitleChar"/>
    <w:uiPriority w:val="10"/>
    <w:qFormat/>
    <w:rsid w:val="008041F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41F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041F0"/>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041F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041F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041F0"/>
    <w:rPr>
      <w:i/>
      <w:iCs/>
      <w:color w:val="404040" w:themeColor="text1" w:themeTint="BF"/>
    </w:rPr>
  </w:style>
  <w:style w:type="paragraph" w:styleId="ListParagraph">
    <w:name w:val="List Paragraph"/>
    <w:basedOn w:val="Normal"/>
    <w:uiPriority w:val="34"/>
    <w:qFormat/>
    <w:rsid w:val="008041F0"/>
    <w:pPr>
      <w:ind w:left="720"/>
      <w:contextualSpacing/>
    </w:pPr>
  </w:style>
  <w:style w:type="character" w:styleId="IntenseEmphasis">
    <w:name w:val="Intense Emphasis"/>
    <w:basedOn w:val="DefaultParagraphFont"/>
    <w:uiPriority w:val="21"/>
    <w:qFormat/>
    <w:rsid w:val="008041F0"/>
    <w:rPr>
      <w:i/>
      <w:iCs/>
      <w:color w:val="0F4761" w:themeColor="accent1" w:themeShade="BF"/>
    </w:rPr>
  </w:style>
  <w:style w:type="paragraph" w:styleId="IntenseQuote">
    <w:name w:val="Intense Quote"/>
    <w:basedOn w:val="Normal"/>
    <w:next w:val="Normal"/>
    <w:link w:val="IntenseQuoteChar"/>
    <w:uiPriority w:val="30"/>
    <w:qFormat/>
    <w:rsid w:val="008041F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041F0"/>
    <w:rPr>
      <w:i/>
      <w:iCs/>
      <w:color w:val="0F4761" w:themeColor="accent1" w:themeShade="BF"/>
    </w:rPr>
  </w:style>
  <w:style w:type="character" w:styleId="IntenseReference">
    <w:name w:val="Intense Reference"/>
    <w:basedOn w:val="DefaultParagraphFont"/>
    <w:uiPriority w:val="32"/>
    <w:qFormat/>
    <w:rsid w:val="008041F0"/>
    <w:rPr>
      <w:b/>
      <w:bCs/>
      <w:smallCaps/>
      <w:color w:val="0F4761" w:themeColor="accent1" w:themeShade="BF"/>
      <w:spacing w:val="5"/>
    </w:rPr>
  </w:style>
  <w:style w:type="paragraph" w:styleId="NormalWeb">
    <w:name w:val="Normal (Web)"/>
    <w:basedOn w:val="Normal"/>
    <w:uiPriority w:val="99"/>
    <w:semiHidden/>
    <w:unhideWhenUsed/>
    <w:rsid w:val="008041F0"/>
    <w:pPr>
      <w:spacing w:before="100" w:beforeAutospacing="1" w:after="100" w:afterAutospacing="1"/>
    </w:pPr>
    <w:rPr>
      <w:rFonts w:ascii="Times New Roman" w:eastAsia="Times New Roman" w:hAnsi="Times New Roman" w:cs="Times New Roman"/>
      <w:kern w:val="0"/>
      <w:lang w:eastAsia="en-GB"/>
      <w14:ligatures w14:val="none"/>
    </w:rPr>
  </w:style>
  <w:style w:type="character" w:styleId="Emphasis">
    <w:name w:val="Emphasis"/>
    <w:basedOn w:val="DefaultParagraphFont"/>
    <w:uiPriority w:val="20"/>
    <w:qFormat/>
    <w:rsid w:val="008041F0"/>
    <w:rPr>
      <w:i/>
      <w:iCs/>
    </w:rPr>
  </w:style>
  <w:style w:type="character" w:customStyle="1" w:styleId="apple-converted-space">
    <w:name w:val="apple-converted-space"/>
    <w:basedOn w:val="DefaultParagraphFont"/>
    <w:rsid w:val="008041F0"/>
  </w:style>
  <w:style w:type="character" w:customStyle="1" w:styleId="ms-1">
    <w:name w:val="ms-1"/>
    <w:basedOn w:val="DefaultParagraphFont"/>
    <w:rsid w:val="008041F0"/>
  </w:style>
  <w:style w:type="character" w:customStyle="1" w:styleId="max-w-15ch">
    <w:name w:val="max-w-[15ch]"/>
    <w:basedOn w:val="DefaultParagraphFont"/>
    <w:rsid w:val="008041F0"/>
  </w:style>
  <w:style w:type="character" w:customStyle="1" w:styleId="-me-1">
    <w:name w:val="-me-1"/>
    <w:basedOn w:val="DefaultParagraphFont"/>
    <w:rsid w:val="008041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287</Words>
  <Characters>1641</Characters>
  <Application>Microsoft Office Word</Application>
  <DocSecurity>0</DocSecurity>
  <Lines>13</Lines>
  <Paragraphs>3</Paragraphs>
  <ScaleCrop>false</ScaleCrop>
  <Company/>
  <LinksUpToDate>false</LinksUpToDate>
  <CharactersWithSpaces>1925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Cinnamon Boreham</dc:creator>
  <cp:keywords/>
  <dc:description/>
  <cp:lastModifiedBy>Cinnamon Boreham</cp:lastModifiedBy>
  <cp:revision>2</cp:revision>
  <dcterms:created xsi:type="dcterms:W3CDTF">2025-11-15T20:26:00Z</dcterms:created>
  <dcterms:modified xsi:type="dcterms:W3CDTF">2025-11-15T23:46:00Z</dcterms:modified>
</cp:coreProperties>
</file>